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附件5  心理情景剧剧本格式</w:t>
      </w:r>
      <w:bookmarkStart w:id="0" w:name="_GoBack"/>
      <w:bookmarkEnd w:id="0"/>
    </w:p>
    <w:p>
      <w:pPr>
        <w:spacing w:line="360" w:lineRule="auto"/>
        <w:ind w:firstLine="880" w:firstLineChars="200"/>
        <w:jc w:val="center"/>
        <w:rPr>
          <w:rFonts w:hint="default" w:ascii="微软雅黑" w:hAnsi="微软雅黑" w:eastAsia="微软雅黑" w:cs="宋体"/>
          <w:b/>
          <w:bCs/>
          <w:color w:val="C00000"/>
          <w:sz w:val="44"/>
          <w:szCs w:val="44"/>
          <w:lang w:val="en-US"/>
        </w:rPr>
      </w:pPr>
      <w:r>
        <w:rPr>
          <w:rFonts w:hint="eastAsia" w:ascii="微软雅黑" w:hAnsi="微软雅黑" w:eastAsia="微软雅黑" w:cs="宋体"/>
          <w:b/>
          <w:bCs/>
          <w:color w:val="C00000"/>
          <w:sz w:val="44"/>
          <w:szCs w:val="44"/>
          <w:lang w:val="en-US" w:eastAsia="zh-CN"/>
        </w:rPr>
        <w:t>剧目 *****（微软雅黑 二号字）</w:t>
      </w:r>
    </w:p>
    <w:p>
      <w:pPr>
        <w:spacing w:line="360" w:lineRule="auto"/>
        <w:rPr>
          <w:rFonts w:hint="default" w:ascii="黑体" w:hAnsi="黑体" w:eastAsia="黑体" w:cs="黑体"/>
          <w:color w:val="C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【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剧组</w:t>
      </w:r>
      <w:r>
        <w:rPr>
          <w:rFonts w:hint="eastAsia" w:ascii="黑体" w:hAnsi="黑体" w:eastAsia="黑体" w:cs="黑体"/>
          <w:sz w:val="30"/>
          <w:szCs w:val="30"/>
        </w:rPr>
        <w:t>信息】</w:t>
      </w:r>
      <w:r>
        <w:rPr>
          <w:rFonts w:hint="eastAsia" w:ascii="黑体" w:hAnsi="黑体" w:eastAsia="黑体" w:cs="黑体"/>
          <w:color w:val="C0000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color w:val="C00000"/>
          <w:sz w:val="30"/>
          <w:szCs w:val="30"/>
          <w:lang w:val="en-US" w:eastAsia="zh-CN"/>
        </w:rPr>
        <w:t>黑体小三字）</w:t>
      </w:r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编剧：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</w:t>
      </w:r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学院：              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指导老师：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24"/>
          <w:szCs w:val="24"/>
          <w:lang w:val="en-US" w:eastAsia="zh-CN"/>
        </w:rPr>
        <w:t>注：可有多人集体创作，按贡献 大小顺序，写出主创人员名字，联系电话只需写1个主要负责人的手机号码。以心理健康教育课堂小组为单位的创作，可以注明上课班级，学习小组名称，任课老师等信息。</w:t>
      </w:r>
    </w:p>
    <w:p>
      <w:pPr>
        <w:spacing w:line="36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【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剧本</w:t>
      </w:r>
      <w:r>
        <w:rPr>
          <w:rFonts w:hint="eastAsia" w:ascii="黑体" w:hAnsi="黑体" w:eastAsia="黑体" w:cs="黑体"/>
          <w:sz w:val="30"/>
          <w:szCs w:val="30"/>
        </w:rPr>
        <w:t>信息】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剧目：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firstLine="280" w:firstLineChars="1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角色：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firstLine="280" w:firstLineChars="1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剧本字数：</w:t>
      </w:r>
    </w:p>
    <w:p>
      <w:pPr>
        <w:spacing w:line="360" w:lineRule="auto"/>
        <w:ind w:firstLine="280" w:firstLineChars="1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预计演出时长：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24"/>
          <w:szCs w:val="24"/>
          <w:lang w:val="en-US" w:eastAsia="zh-CN"/>
        </w:rPr>
        <w:t>注：注明该剧目的名称，角色，剧本内容的字数（全部剧情的字数不少于800），以及如果改剧本编排演出时，主创人员预估的时长。</w:t>
      </w:r>
    </w:p>
    <w:p>
      <w:pPr>
        <w:spacing w:line="36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【故事梗概】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举例：通过主角······关于大学······冲突，运用旁白、空椅子、替身等心理情景剧技术，音乐、舞蹈······等等方式展现主角内心·······，从·····的变化过程。</w:t>
      </w:r>
      <w:r>
        <w:rPr>
          <w:rFonts w:hint="eastAsia" w:ascii="宋体" w:hAnsi="宋体"/>
          <w:sz w:val="28"/>
          <w:szCs w:val="28"/>
          <w:lang w:val="en-US" w:eastAsia="zh-CN"/>
        </w:rPr>
        <w:t>（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宋体 四号字 1.5倍行距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spacing w:line="360" w:lineRule="auto"/>
        <w:jc w:val="both"/>
        <w:rPr>
          <w:rFonts w:hint="eastAsia" w:cs="宋体" w:asciiTheme="minorEastAsia" w:hAnsiTheme="minorEastAsia" w:eastAsiaTheme="minorEastAsia"/>
          <w:b/>
          <w:bCs/>
          <w:color w:val="7030A0"/>
          <w:sz w:val="32"/>
          <w:szCs w:val="32"/>
        </w:rPr>
      </w:pPr>
    </w:p>
    <w:p>
      <w:pPr>
        <w:spacing w:line="360" w:lineRule="auto"/>
        <w:rPr>
          <w:rFonts w:hint="default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0"/>
          <w:szCs w:val="30"/>
        </w:rPr>
        <w:t>【第一幕】</w:t>
      </w:r>
      <w:r>
        <w:rPr>
          <w:rFonts w:hint="eastAsia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  <w:t>***（第一幕的剧名）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时间：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地点：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人物：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【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场景1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】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：*****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</w:t>
      </w:r>
    </w:p>
    <w:p>
      <w:pPr>
        <w:spacing w:line="360" w:lineRule="auto"/>
        <w:ind w:firstLine="280" w:firstLineChars="100"/>
        <w:rPr>
          <w:rFonts w:hint="default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0"/>
          <w:szCs w:val="30"/>
        </w:rPr>
        <w:t>【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场景2</w:t>
      </w:r>
      <w:r>
        <w:rPr>
          <w:rFonts w:hint="eastAsia" w:ascii="黑体" w:hAnsi="黑体" w:eastAsia="黑体" w:cs="黑体"/>
          <w:sz w:val="30"/>
          <w:szCs w:val="30"/>
        </w:rPr>
        <w:t>】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：******</w:t>
      </w:r>
    </w:p>
    <w:p>
      <w:pPr>
        <w:spacing w:line="360" w:lineRule="auto"/>
        <w:rPr>
          <w:rFonts w:hint="default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正文：</w:t>
      </w:r>
    </w:p>
    <w:p>
      <w:pPr>
        <w:spacing w:line="360" w:lineRule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【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场景*</w:t>
      </w:r>
      <w:r>
        <w:rPr>
          <w:rFonts w:hint="eastAsia" w:ascii="黑体" w:hAnsi="黑体" w:eastAsia="黑体" w:cs="黑体"/>
          <w:sz w:val="30"/>
          <w:szCs w:val="30"/>
        </w:rPr>
        <w:t>】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******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正文：</w:t>
      </w:r>
    </w:p>
    <w:p>
      <w:pPr>
        <w:spacing w:line="360" w:lineRule="auto"/>
        <w:rPr>
          <w:rFonts w:hint="default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0"/>
          <w:szCs w:val="30"/>
        </w:rPr>
        <w:t>【第</w:t>
      </w:r>
      <w:r>
        <w:rPr>
          <w:rFonts w:hint="eastAsia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color w:val="C00000"/>
          <w:sz w:val="30"/>
          <w:szCs w:val="30"/>
        </w:rPr>
        <w:t>幕】</w:t>
      </w:r>
      <w:r>
        <w:rPr>
          <w:rFonts w:hint="eastAsia" w:ascii="黑体" w:hAnsi="黑体" w:eastAsia="黑体" w:cs="黑体"/>
          <w:b/>
          <w:bCs/>
          <w:color w:val="C00000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  <w:t>***（第一幕的剧名）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时间：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地点：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人物：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【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场景1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】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：*****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</w:t>
      </w:r>
    </w:p>
    <w:p>
      <w:pPr>
        <w:spacing w:line="360" w:lineRule="auto"/>
        <w:ind w:firstLine="280" w:firstLineChars="100"/>
        <w:rPr>
          <w:rFonts w:hint="default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0"/>
          <w:szCs w:val="30"/>
        </w:rPr>
        <w:t>【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场景2</w:t>
      </w:r>
      <w:r>
        <w:rPr>
          <w:rFonts w:hint="eastAsia" w:ascii="黑体" w:hAnsi="黑体" w:eastAsia="黑体" w:cs="黑体"/>
          <w:sz w:val="30"/>
          <w:szCs w:val="30"/>
        </w:rPr>
        <w:t>】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：******</w:t>
      </w:r>
    </w:p>
    <w:p>
      <w:pPr>
        <w:spacing w:line="360" w:lineRule="auto"/>
        <w:rPr>
          <w:rFonts w:hint="default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正文：</w:t>
      </w:r>
    </w:p>
    <w:p>
      <w:pPr>
        <w:spacing w:line="360" w:lineRule="auto"/>
        <w:rPr>
          <w:rFonts w:hint="default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  <w:t>以下于此类推，最多不超过6幕。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color w:val="C00000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1862"/>
    <w:rsid w:val="03F408AD"/>
    <w:rsid w:val="07931206"/>
    <w:rsid w:val="161E445D"/>
    <w:rsid w:val="1A1C2259"/>
    <w:rsid w:val="1B42554B"/>
    <w:rsid w:val="1FBD1ABD"/>
    <w:rsid w:val="2059229D"/>
    <w:rsid w:val="27297BC3"/>
    <w:rsid w:val="28AB44EC"/>
    <w:rsid w:val="292D39D9"/>
    <w:rsid w:val="3BFD1862"/>
    <w:rsid w:val="3C480489"/>
    <w:rsid w:val="3F0317A0"/>
    <w:rsid w:val="3F0E2AA7"/>
    <w:rsid w:val="42F46404"/>
    <w:rsid w:val="43315219"/>
    <w:rsid w:val="46926967"/>
    <w:rsid w:val="48AD41A7"/>
    <w:rsid w:val="4C8F6A28"/>
    <w:rsid w:val="51547C5B"/>
    <w:rsid w:val="58792E79"/>
    <w:rsid w:val="59163BB4"/>
    <w:rsid w:val="5B331978"/>
    <w:rsid w:val="5F6875B8"/>
    <w:rsid w:val="65790C6D"/>
    <w:rsid w:val="7BC727BC"/>
    <w:rsid w:val="7F110FF3"/>
    <w:rsid w:val="7F5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2021-10-04T00:26:00Z</dcterms:created>
  <dc:creator>又见木棉</dc:creator>
  <cp:lastModifiedBy>又见木棉</cp:lastModifiedBy>
  <dcterms:modified xsi:type="dcterms:W3CDTF">2021-10-05T01:32:05Z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4C1156F58C8042478D1C3C5F5205ED4D</vt:lpwstr>
  </property>
</Properties>
</file>